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21" w:rsidRDefault="00115C83" w:rsidP="003B72AA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 w:rsidRPr="00115C83">
        <w:rPr>
          <w:rFonts w:ascii="黑体" w:eastAsia="黑体" w:hAnsi="黑体" w:hint="eastAsia"/>
          <w:sz w:val="44"/>
          <w:szCs w:val="44"/>
        </w:rPr>
        <w:t>《</w:t>
      </w:r>
      <w:r w:rsidR="003E0A16" w:rsidRPr="00115C83">
        <w:rPr>
          <w:rFonts w:ascii="黑体" w:eastAsia="黑体" w:hAnsi="黑体" w:hint="eastAsia"/>
          <w:sz w:val="44"/>
          <w:szCs w:val="44"/>
        </w:rPr>
        <w:t>记承天寺夜游</w:t>
      </w:r>
      <w:r w:rsidRPr="00115C83">
        <w:rPr>
          <w:rFonts w:ascii="黑体" w:eastAsia="黑体" w:hAnsi="黑体" w:hint="eastAsia"/>
          <w:sz w:val="44"/>
          <w:szCs w:val="44"/>
        </w:rPr>
        <w:t>》</w:t>
      </w:r>
      <w:r w:rsidR="002D3D23">
        <w:rPr>
          <w:rFonts w:ascii="黑体" w:eastAsia="黑体" w:hAnsi="黑体" w:hint="eastAsia"/>
          <w:sz w:val="44"/>
          <w:szCs w:val="44"/>
        </w:rPr>
        <w:t>教案（A）</w:t>
      </w:r>
    </w:p>
    <w:p w:rsidR="002D3D23" w:rsidRPr="002D3D23" w:rsidRDefault="002D3D23" w:rsidP="002D3D23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 w:rsidRPr="002D3D23">
        <w:rPr>
          <w:rFonts w:ascii="楷体" w:eastAsia="楷体" w:hAnsi="楷体" w:hint="eastAsia"/>
          <w:sz w:val="32"/>
          <w:szCs w:val="32"/>
        </w:rPr>
        <w:t>兰西县星火乡第一中学张妍妍</w:t>
      </w:r>
      <w:bookmarkStart w:id="0" w:name="_GoBack"/>
      <w:bookmarkEnd w:id="0"/>
    </w:p>
    <w:p w:rsidR="003E0A16" w:rsidRPr="00115C83" w:rsidRDefault="003E0A16" w:rsidP="003B72AA">
      <w:pPr>
        <w:spacing w:line="560" w:lineRule="exact"/>
        <w:rPr>
          <w:rFonts w:ascii="黑体" w:eastAsia="黑体" w:hAnsi="黑体"/>
          <w:sz w:val="32"/>
          <w:szCs w:val="32"/>
        </w:rPr>
      </w:pPr>
      <w:r w:rsidRPr="00115C83">
        <w:rPr>
          <w:rFonts w:ascii="黑体" w:eastAsia="黑体" w:hAnsi="黑体"/>
          <w:sz w:val="32"/>
          <w:szCs w:val="32"/>
        </w:rPr>
        <w:t>学习目标</w:t>
      </w:r>
    </w:p>
    <w:p w:rsidR="003E0A16" w:rsidRPr="00115C83" w:rsidRDefault="003E0A16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1.</w:t>
      </w:r>
      <w:r w:rsidR="006C4D08" w:rsidRPr="00115C83">
        <w:rPr>
          <w:rFonts w:ascii="仿宋" w:eastAsia="仿宋" w:hAnsi="仿宋" w:hint="eastAsia"/>
          <w:sz w:val="32"/>
          <w:szCs w:val="32"/>
        </w:rPr>
        <w:t>有感情的朗读课文，</w:t>
      </w:r>
      <w:r w:rsidR="003B72AA">
        <w:rPr>
          <w:rFonts w:ascii="仿宋" w:eastAsia="仿宋" w:hAnsi="仿宋" w:hint="eastAsia"/>
          <w:sz w:val="32"/>
          <w:szCs w:val="32"/>
        </w:rPr>
        <w:t>借助注释</w:t>
      </w:r>
      <w:r w:rsidRPr="00115C83">
        <w:rPr>
          <w:rFonts w:ascii="仿宋" w:eastAsia="仿宋" w:hAnsi="仿宋" w:hint="eastAsia"/>
          <w:sz w:val="32"/>
          <w:szCs w:val="32"/>
        </w:rPr>
        <w:t>疏通文意，理清本文写作思路。</w:t>
      </w:r>
    </w:p>
    <w:p w:rsidR="003E0A16" w:rsidRPr="00115C83" w:rsidRDefault="003E0A16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2.通过品读和揣摩课文，</w:t>
      </w:r>
      <w:r w:rsidR="006C4D08" w:rsidRPr="00115C83">
        <w:rPr>
          <w:rFonts w:ascii="仿宋" w:eastAsia="仿宋" w:hAnsi="仿宋" w:hint="eastAsia"/>
          <w:sz w:val="32"/>
          <w:szCs w:val="32"/>
        </w:rPr>
        <w:t>赏析文章语言，</w:t>
      </w:r>
      <w:r w:rsidRPr="00115C83">
        <w:rPr>
          <w:rFonts w:ascii="仿宋" w:eastAsia="仿宋" w:hAnsi="仿宋" w:hint="eastAsia"/>
          <w:sz w:val="32"/>
          <w:szCs w:val="32"/>
        </w:rPr>
        <w:t>把握景物特点。</w:t>
      </w:r>
    </w:p>
    <w:p w:rsidR="003E0A16" w:rsidRPr="00115C83" w:rsidRDefault="003E0A16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3.结合作者和文章的写作背景，体会作者复杂微妙的情感，领悟其面对逆境时乐观豁达的人生态度。</w:t>
      </w:r>
    </w:p>
    <w:p w:rsidR="003E0A16" w:rsidRPr="00115C83" w:rsidRDefault="006C4D08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/>
          <w:b/>
          <w:sz w:val="32"/>
          <w:szCs w:val="32"/>
        </w:rPr>
        <w:t>重点</w:t>
      </w:r>
      <w:r w:rsidRPr="00115C83">
        <w:rPr>
          <w:rFonts w:ascii="仿宋" w:eastAsia="仿宋" w:hAnsi="仿宋" w:hint="eastAsia"/>
          <w:sz w:val="32"/>
          <w:szCs w:val="32"/>
        </w:rPr>
        <w:t>：通过品读和揣摩课文，赏析文章语言，把握景物特点。</w:t>
      </w:r>
    </w:p>
    <w:p w:rsidR="006C4D08" w:rsidRPr="00115C83" w:rsidRDefault="006C4D08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b/>
          <w:sz w:val="32"/>
          <w:szCs w:val="32"/>
        </w:rPr>
        <w:t>难点</w:t>
      </w:r>
      <w:r w:rsidR="00115C83" w:rsidRPr="00115C83">
        <w:rPr>
          <w:rFonts w:ascii="仿宋" w:eastAsia="仿宋" w:hAnsi="仿宋" w:hint="eastAsia"/>
          <w:sz w:val="32"/>
          <w:szCs w:val="32"/>
        </w:rPr>
        <w:t>：</w:t>
      </w:r>
      <w:r w:rsidRPr="00115C83">
        <w:rPr>
          <w:rFonts w:ascii="仿宋" w:eastAsia="仿宋" w:hAnsi="仿宋" w:hint="eastAsia"/>
          <w:sz w:val="32"/>
          <w:szCs w:val="32"/>
        </w:rPr>
        <w:t>感受作者热爱生活、追求美好事物的情怀，领悟其面对逆境时乐观豁达的人生态度。</w:t>
      </w:r>
    </w:p>
    <w:p w:rsidR="00115C83" w:rsidRDefault="006C4D08" w:rsidP="003B72AA">
      <w:pPr>
        <w:spacing w:line="560" w:lineRule="exact"/>
        <w:rPr>
          <w:rFonts w:ascii="黑体" w:eastAsia="黑体" w:hAnsi="黑体"/>
          <w:sz w:val="32"/>
          <w:szCs w:val="32"/>
        </w:rPr>
      </w:pPr>
      <w:r w:rsidRPr="00115C83">
        <w:rPr>
          <w:rFonts w:ascii="黑体" w:eastAsia="黑体" w:hAnsi="黑体" w:hint="eastAsia"/>
          <w:sz w:val="32"/>
          <w:szCs w:val="32"/>
        </w:rPr>
        <w:t>学习方法</w:t>
      </w:r>
    </w:p>
    <w:p w:rsidR="006C4D08" w:rsidRPr="00115C83" w:rsidRDefault="006C4D08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品读法、讨论法</w:t>
      </w:r>
    </w:p>
    <w:p w:rsidR="006C4D08" w:rsidRPr="00115C83" w:rsidRDefault="00115C83" w:rsidP="003B72AA">
      <w:pPr>
        <w:spacing w:line="560" w:lineRule="exact"/>
        <w:rPr>
          <w:rFonts w:ascii="黑体" w:eastAsia="黑体" w:hAnsi="黑体"/>
          <w:sz w:val="32"/>
          <w:szCs w:val="32"/>
        </w:rPr>
      </w:pPr>
      <w:r w:rsidRPr="00115C83">
        <w:rPr>
          <w:rFonts w:ascii="黑体" w:eastAsia="黑体" w:hAnsi="黑体"/>
          <w:sz w:val="32"/>
          <w:szCs w:val="32"/>
        </w:rPr>
        <w:t>教学过程</w:t>
      </w:r>
    </w:p>
    <w:p w:rsidR="00115C83" w:rsidRPr="00115C83" w:rsidRDefault="00115C83" w:rsidP="003B72AA">
      <w:pPr>
        <w:spacing w:line="560" w:lineRule="exact"/>
        <w:jc w:val="lef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t>一、创情境 明目标</w:t>
      </w:r>
    </w:p>
    <w:p w:rsidR="00115C83" w:rsidRPr="00115C83" w:rsidRDefault="00115C83" w:rsidP="003B72AA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导入新课：借月导入新课。古往今来，月光一直都是文人墨客青睐的对象。你知道哪些诗词中的月呢，它们又反应了作者当时怎样的思想感情？</w:t>
      </w:r>
    </w:p>
    <w:p w:rsidR="00115C83" w:rsidRPr="00115C83" w:rsidRDefault="00115C83" w:rsidP="003B72AA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作者简介：苏轼(1037~1101),字子瞻,号东坡居士,眉山(今属四川)人,与其弟苏辙和其父苏洵合称为“三苏”。是著名的文学家,唐宋散文八大家之一。</w:t>
      </w:r>
    </w:p>
    <w:p w:rsidR="00115C83" w:rsidRPr="00115C83" w:rsidRDefault="00115C83" w:rsidP="003B72AA">
      <w:pPr>
        <w:spacing w:line="560" w:lineRule="exact"/>
        <w:jc w:val="lef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t>二、读美文 知文意</w:t>
      </w:r>
    </w:p>
    <w:p w:rsidR="00115C83" w:rsidRDefault="00115C83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1.</w:t>
      </w:r>
      <w:r w:rsidR="003B72AA">
        <w:rPr>
          <w:rFonts w:ascii="仿宋" w:eastAsia="仿宋" w:hAnsi="仿宋" w:hint="eastAsia"/>
          <w:sz w:val="32"/>
          <w:szCs w:val="32"/>
        </w:rPr>
        <w:t>读清</w:t>
      </w:r>
      <w:r w:rsidRPr="00115C83">
        <w:rPr>
          <w:rFonts w:ascii="仿宋" w:eastAsia="仿宋" w:hAnsi="仿宋" w:hint="eastAsia"/>
          <w:sz w:val="32"/>
          <w:szCs w:val="32"/>
        </w:rPr>
        <w:t>字音,读准停顿。</w:t>
      </w:r>
    </w:p>
    <w:p w:rsidR="00486519" w:rsidRPr="00115C83" w:rsidRDefault="00486519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朗读方法：读出文言感、宁静感、喜悦感</w:t>
      </w:r>
    </w:p>
    <w:p w:rsidR="00115C83" w:rsidRDefault="00115C83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2.借助课下注释翻译全文。</w:t>
      </w:r>
    </w:p>
    <w:p w:rsidR="00486519" w:rsidRPr="00115C83" w:rsidRDefault="00486519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小组合作翻译全文，分别请几名同学展示。</w:t>
      </w:r>
    </w:p>
    <w:p w:rsidR="00115C83" w:rsidRDefault="00115C83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3.尝试将文章分为三部分，分别属于哪种表达方式。</w:t>
      </w:r>
    </w:p>
    <w:p w:rsidR="00486519" w:rsidRPr="00115C83" w:rsidRDefault="00486519" w:rsidP="003B72A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明确：记叙、描写、抒情</w:t>
      </w:r>
    </w:p>
    <w:p w:rsidR="00115C83" w:rsidRPr="00115C83" w:rsidRDefault="00115C83" w:rsidP="003B72AA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lastRenderedPageBreak/>
        <w:t>三、望明月 赏美景</w:t>
      </w:r>
    </w:p>
    <w:p w:rsid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1.作者在夜游过程中欣赏了什么景色？</w:t>
      </w:r>
    </w:p>
    <w:p w:rsidR="00486519" w:rsidRPr="00115C83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明确：月下美景</w:t>
      </w:r>
    </w:p>
    <w:p w:rsidR="00115C83" w:rsidRP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2.作者对月色的描写美在哪？</w:t>
      </w:r>
      <w:r w:rsidR="006C4BD8">
        <w:rPr>
          <w:rFonts w:ascii="仿宋" w:eastAsia="仿宋" w:hAnsi="仿宋" w:hint="eastAsia"/>
          <w:sz w:val="32"/>
          <w:szCs w:val="32"/>
        </w:rPr>
        <w:t>小组合作探究。</w:t>
      </w:r>
    </w:p>
    <w:p w:rsidR="00486519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提示：哪个字写的美</w:t>
      </w:r>
      <w:r w:rsidR="00115C83" w:rsidRPr="00115C83">
        <w:rPr>
          <w:rFonts w:ascii="仿宋" w:eastAsia="仿宋" w:hAnsi="仿宋" w:hint="eastAsia"/>
          <w:sz w:val="32"/>
          <w:szCs w:val="32"/>
        </w:rPr>
        <w:t>，运用什么写法、修辞等。</w:t>
      </w:r>
    </w:p>
    <w:p w:rsidR="00486519" w:rsidRPr="00115C83" w:rsidRDefault="00486519" w:rsidP="00A9302D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</w:t>
      </w:r>
      <w:r w:rsidR="00A9302D">
        <w:rPr>
          <w:rFonts w:ascii="仿宋" w:eastAsia="仿宋" w:hAnsi="仿宋" w:hint="eastAsia"/>
          <w:sz w:val="32"/>
          <w:szCs w:val="32"/>
        </w:rPr>
        <w:t>（1）</w:t>
      </w:r>
      <w:r w:rsidR="00A9302D" w:rsidRPr="00A9302D">
        <w:rPr>
          <w:rFonts w:ascii="仿宋" w:eastAsia="仿宋" w:hAnsi="仿宋" w:hint="eastAsia"/>
          <w:sz w:val="32"/>
          <w:szCs w:val="32"/>
        </w:rPr>
        <w:t>运用比喻的修辞手法,将月光比作院中积水,将竹柏的影子比作水中的藻</w:t>
      </w:r>
      <w:r w:rsidR="006C4BD8">
        <w:rPr>
          <w:rFonts w:ascii="仿宋" w:eastAsia="仿宋" w:hAnsi="仿宋" w:hint="eastAsia"/>
          <w:sz w:val="32"/>
          <w:szCs w:val="32"/>
        </w:rPr>
        <w:t>、</w:t>
      </w:r>
      <w:r w:rsidR="00A9302D" w:rsidRPr="00A9302D">
        <w:rPr>
          <w:rFonts w:ascii="仿宋" w:eastAsia="仿宋" w:hAnsi="仿宋" w:hint="eastAsia"/>
          <w:sz w:val="32"/>
          <w:szCs w:val="32"/>
        </w:rPr>
        <w:t>荇,生动形象地写出月色的澄澈明净，表达</w:t>
      </w:r>
      <w:r w:rsidR="00A9302D">
        <w:rPr>
          <w:rFonts w:ascii="仿宋" w:eastAsia="仿宋" w:hAnsi="仿宋" w:hint="eastAsia"/>
          <w:sz w:val="32"/>
          <w:szCs w:val="32"/>
        </w:rPr>
        <w:t>了</w:t>
      </w:r>
      <w:r w:rsidR="00A9302D" w:rsidRPr="00A9302D">
        <w:rPr>
          <w:rFonts w:ascii="仿宋" w:eastAsia="仿宋" w:hAnsi="仿宋" w:hint="eastAsia"/>
          <w:sz w:val="32"/>
          <w:szCs w:val="32"/>
        </w:rPr>
        <w:t>作者对月色的喜爱</w:t>
      </w:r>
      <w:r w:rsidR="00A9302D">
        <w:rPr>
          <w:rFonts w:ascii="仿宋" w:eastAsia="仿宋" w:hAnsi="仿宋" w:hint="eastAsia"/>
          <w:sz w:val="32"/>
          <w:szCs w:val="32"/>
        </w:rPr>
        <w:t>；（2）</w:t>
      </w:r>
      <w:r w:rsidR="00A9302D" w:rsidRPr="00A9302D">
        <w:rPr>
          <w:rFonts w:ascii="仿宋" w:eastAsia="仿宋" w:hAnsi="仿宋" w:hint="eastAsia"/>
          <w:sz w:val="32"/>
          <w:szCs w:val="32"/>
        </w:rPr>
        <w:t>“交横”(“空明”),</w:t>
      </w:r>
      <w:r w:rsidR="00793C80">
        <w:rPr>
          <w:rFonts w:ascii="仿宋" w:eastAsia="仿宋" w:hAnsi="仿宋" w:hint="eastAsia"/>
          <w:sz w:val="32"/>
          <w:szCs w:val="32"/>
        </w:rPr>
        <w:t>生动形象地描绘出月光的皎洁明澈</w:t>
      </w:r>
      <w:r w:rsidR="00A9302D" w:rsidRPr="00A9302D">
        <w:rPr>
          <w:rFonts w:ascii="仿宋" w:eastAsia="仿宋" w:hAnsi="仿宋" w:hint="eastAsia"/>
          <w:sz w:val="32"/>
          <w:szCs w:val="32"/>
        </w:rPr>
        <w:t>，表达</w:t>
      </w:r>
      <w:r w:rsidR="00A9302D">
        <w:rPr>
          <w:rFonts w:ascii="仿宋" w:eastAsia="仿宋" w:hAnsi="仿宋" w:hint="eastAsia"/>
          <w:sz w:val="32"/>
          <w:szCs w:val="32"/>
        </w:rPr>
        <w:t>了</w:t>
      </w:r>
      <w:r w:rsidR="00A9302D" w:rsidRPr="00A9302D">
        <w:rPr>
          <w:rFonts w:ascii="仿宋" w:eastAsia="仿宋" w:hAnsi="仿宋" w:hint="eastAsia"/>
          <w:sz w:val="32"/>
          <w:szCs w:val="32"/>
        </w:rPr>
        <w:t>作者对月色的喜爱</w:t>
      </w:r>
      <w:r w:rsidR="00A9302D">
        <w:rPr>
          <w:rFonts w:ascii="仿宋" w:eastAsia="仿宋" w:hAnsi="仿宋" w:hint="eastAsia"/>
          <w:sz w:val="32"/>
          <w:szCs w:val="32"/>
        </w:rPr>
        <w:t>；（3）</w:t>
      </w:r>
      <w:r w:rsidR="00A9302D" w:rsidRPr="00A9302D">
        <w:rPr>
          <w:rFonts w:ascii="仿宋" w:eastAsia="仿宋" w:hAnsi="仿宋" w:hint="eastAsia"/>
          <w:sz w:val="32"/>
          <w:szCs w:val="32"/>
        </w:rPr>
        <w:t>运用侧面描写的手法,用竹柏的影子侧面写出月光的澄澈明亮,表现出作者心境的宁静、喜悦</w:t>
      </w:r>
      <w:r w:rsidR="006C4BD8">
        <w:rPr>
          <w:rFonts w:ascii="仿宋" w:eastAsia="仿宋" w:hAnsi="仿宋" w:hint="eastAsia"/>
          <w:sz w:val="32"/>
          <w:szCs w:val="32"/>
        </w:rPr>
        <w:t>；（4）“积水空明”为静，“藻、荇交横”为动，动静结合，勾勒出一副空明澄澈、疏影摇曳、似真似幻的美妙图景。</w:t>
      </w:r>
    </w:p>
    <w:p w:rsidR="00115C83" w:rsidRPr="00115C83" w:rsidRDefault="00115C83" w:rsidP="003B72AA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t>四、品文字 触情思</w:t>
      </w:r>
    </w:p>
    <w:p w:rsid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1.再读文章，找出苏轼当时处境的词语。</w:t>
      </w:r>
    </w:p>
    <w:p w:rsidR="00486519" w:rsidRPr="00115C83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明确：闲人</w:t>
      </w:r>
      <w:r w:rsidR="004331BD">
        <w:rPr>
          <w:rFonts w:ascii="仿宋" w:eastAsia="仿宋" w:hAnsi="仿宋" w:hint="eastAsia"/>
          <w:sz w:val="32"/>
          <w:szCs w:val="32"/>
        </w:rPr>
        <w:t>（出示“乌台诗案”</w:t>
      </w:r>
      <w:r w:rsidR="004331BD" w:rsidRPr="00115C83">
        <w:rPr>
          <w:rFonts w:ascii="仿宋" w:eastAsia="仿宋" w:hAnsi="仿宋" w:hint="eastAsia"/>
          <w:sz w:val="32"/>
          <w:szCs w:val="32"/>
        </w:rPr>
        <w:t>背景</w:t>
      </w:r>
      <w:r w:rsidR="004331BD">
        <w:rPr>
          <w:rFonts w:ascii="仿宋" w:eastAsia="仿宋" w:hAnsi="仿宋" w:hint="eastAsia"/>
          <w:sz w:val="32"/>
          <w:szCs w:val="32"/>
        </w:rPr>
        <w:t>资料）</w:t>
      </w:r>
    </w:p>
    <w:p w:rsidR="00115C83" w:rsidRP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2.这是苏轼向往、追求的生活方式吗？</w:t>
      </w:r>
    </w:p>
    <w:p w:rsidR="00115C83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115C83" w:rsidRPr="00115C83">
        <w:rPr>
          <w:rFonts w:ascii="仿宋" w:eastAsia="仿宋" w:hAnsi="仿宋" w:hint="eastAsia"/>
          <w:sz w:val="32"/>
          <w:szCs w:val="32"/>
        </w:rPr>
        <w:t>评析作者的人生态度。</w:t>
      </w:r>
    </w:p>
    <w:p w:rsidR="00486519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明确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乐观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旷达</w:t>
      </w:r>
    </w:p>
    <w:p w:rsidR="00486519" w:rsidRPr="00115C83" w:rsidRDefault="00486519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A9302D">
        <w:rPr>
          <w:rFonts w:ascii="仿宋" w:eastAsia="仿宋" w:hAnsi="仿宋" w:hint="eastAsia"/>
          <w:sz w:val="32"/>
          <w:szCs w:val="32"/>
        </w:rPr>
        <w:t>了解作者生平经历及体现作者乐观态度的相关诗句。</w:t>
      </w:r>
    </w:p>
    <w:p w:rsidR="00115C83" w:rsidRPr="00115C83" w:rsidRDefault="00115C83" w:rsidP="003B72AA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t>五、掬水月 诵在心</w:t>
      </w:r>
    </w:p>
    <w:p w:rsidR="00115C83" w:rsidRP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品味文章后，再次诵读，将自己与作者相连，读出意境美。</w:t>
      </w:r>
    </w:p>
    <w:p w:rsidR="00115C83" w:rsidRPr="00115C83" w:rsidRDefault="00115C83" w:rsidP="003B72AA">
      <w:pPr>
        <w:spacing w:line="560" w:lineRule="exact"/>
        <w:rPr>
          <w:rFonts w:ascii="黑体" w:eastAsia="黑体" w:hAnsi="黑体" w:cs="Times New Roman"/>
          <w:b/>
          <w:sz w:val="28"/>
          <w:szCs w:val="28"/>
        </w:rPr>
      </w:pPr>
      <w:r w:rsidRPr="00115C83">
        <w:rPr>
          <w:rFonts w:ascii="黑体" w:eastAsia="黑体" w:hAnsi="黑体" w:cs="Times New Roman" w:hint="eastAsia"/>
          <w:b/>
          <w:sz w:val="28"/>
          <w:szCs w:val="28"/>
        </w:rPr>
        <w:t>六、作业</w:t>
      </w:r>
    </w:p>
    <w:p w:rsidR="00115C83" w:rsidRPr="00115C83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115C83">
        <w:rPr>
          <w:rFonts w:ascii="仿宋" w:eastAsia="仿宋" w:hAnsi="仿宋" w:hint="eastAsia"/>
          <w:sz w:val="32"/>
          <w:szCs w:val="32"/>
        </w:rPr>
        <w:t>必做：背诵课文及书下注释。</w:t>
      </w:r>
    </w:p>
    <w:p w:rsidR="00115C83" w:rsidRPr="003B72AA" w:rsidRDefault="00115C83" w:rsidP="003B72AA">
      <w:pPr>
        <w:spacing w:line="560" w:lineRule="exact"/>
        <w:rPr>
          <w:rFonts w:ascii="仿宋" w:eastAsia="仿宋" w:hAnsi="仿宋"/>
          <w:sz w:val="32"/>
          <w:szCs w:val="32"/>
        </w:rPr>
      </w:pPr>
      <w:r w:rsidRPr="003B72AA">
        <w:rPr>
          <w:rFonts w:ascii="仿宋" w:eastAsia="仿宋" w:hAnsi="仿宋" w:hint="eastAsia"/>
          <w:sz w:val="32"/>
          <w:szCs w:val="32"/>
        </w:rPr>
        <w:t>选做：搜集苏轼有关的诗词，把喜欢的整理下来。</w:t>
      </w:r>
    </w:p>
    <w:sectPr w:rsidR="00115C83" w:rsidRPr="003B72AA" w:rsidSect="003B72AA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CE"/>
    <w:rsid w:val="00115C83"/>
    <w:rsid w:val="002D3D23"/>
    <w:rsid w:val="003B72AA"/>
    <w:rsid w:val="003E0A16"/>
    <w:rsid w:val="004331BD"/>
    <w:rsid w:val="00486519"/>
    <w:rsid w:val="00535490"/>
    <w:rsid w:val="006C4BD8"/>
    <w:rsid w:val="006C4D08"/>
    <w:rsid w:val="00793C80"/>
    <w:rsid w:val="00A9302D"/>
    <w:rsid w:val="00B62FCE"/>
    <w:rsid w:val="00D25F11"/>
    <w:rsid w:val="00F2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3</cp:revision>
  <dcterms:created xsi:type="dcterms:W3CDTF">2023-05-03T08:22:00Z</dcterms:created>
  <dcterms:modified xsi:type="dcterms:W3CDTF">2023-05-04T02:53:00Z</dcterms:modified>
</cp:coreProperties>
</file>